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71"/>
        <w:gridCol w:w="1559"/>
        <w:gridCol w:w="850"/>
        <w:gridCol w:w="1087"/>
        <w:gridCol w:w="1544"/>
      </w:tblGrid>
      <w:tr w:rsidR="0045640C" w:rsidTr="008D16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rPr>
                <w:b/>
              </w:rPr>
            </w:pPr>
          </w:p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 o del DS</w:t>
            </w:r>
          </w:p>
        </w:tc>
      </w:tr>
      <w:tr w:rsidR="0045640C" w:rsidTr="008D166B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t>Verrà valutata una sola laurea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PUNTI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rPr>
          <w:trHeight w:val="11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A2. LAUREA INERENTE AL RUOLO SPECIFICO</w:t>
            </w:r>
          </w:p>
          <w:p w:rsidR="0045640C" w:rsidRDefault="0045640C" w:rsidP="008D166B">
            <w:pPr>
              <w:rPr>
                <w:b/>
              </w:rPr>
            </w:pPr>
            <w:r>
              <w:t>(triennale, in alternativa al punto A1)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t>Verrà valutata una sola laurea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 xml:space="preserve">A3. DIPLOMA </w:t>
            </w:r>
            <w:r>
              <w:t>(in alternativa ai punti A1 e A2)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t>Verrà valutato un solo diploma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45640C" w:rsidRDefault="0045640C" w:rsidP="008D16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  <w:r>
              <w:rPr>
                <w:b/>
              </w:rPr>
              <w:tab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 xml:space="preserve">5 punti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45640C" w:rsidRDefault="0045640C" w:rsidP="008D16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45640C" w:rsidRDefault="0045640C" w:rsidP="008D166B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ind w:right="-111"/>
              <w:rPr>
                <w:b/>
              </w:rPr>
            </w:pPr>
            <w:r>
              <w:rPr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r>
              <w:t>Max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/>
          <w:p w:rsidR="0045640C" w:rsidRDefault="0045640C" w:rsidP="008D166B"/>
          <w:p w:rsidR="0045640C" w:rsidRDefault="0045640C" w:rsidP="008D166B">
            <w:r>
              <w:t>Max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/>
          <w:p w:rsidR="0045640C" w:rsidRDefault="0045640C" w:rsidP="008D166B">
            <w:r>
              <w:t>Max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C4. COMPETENZE SPECIFICHE DELL'ARGOMENTO (documentate attraverso esperienze di docente in corsi di formazione min. 6 ore)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r>
              <w:t>Max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C5. COMPETENZE SPECIFICHE DELL'ARGOMENTO (documentate attraverso corsi seguiti con rilascio attestato min. 12 ore)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r>
              <w:t>Max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0C" w:rsidRDefault="0045640C" w:rsidP="008D166B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  <w:tr w:rsidR="0045640C" w:rsidTr="008D166B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40C" w:rsidRDefault="0045640C" w:rsidP="008D166B"/>
        </w:tc>
      </w:tr>
    </w:tbl>
    <w:p w:rsidR="00272587" w:rsidRDefault="00272587">
      <w:bookmarkStart w:id="0" w:name="_GoBack"/>
      <w:bookmarkEnd w:id="0"/>
    </w:p>
    <w:sectPr w:rsidR="00272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0C"/>
    <w:rsid w:val="00272587"/>
    <w:rsid w:val="004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B5A0-54E1-4C34-81C7-55D8482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Statale Gaetana Agnesi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Casneda</dc:creator>
  <cp:keywords/>
  <dc:description/>
  <cp:lastModifiedBy>Annalisa Casneda</cp:lastModifiedBy>
  <cp:revision>1</cp:revision>
  <dcterms:created xsi:type="dcterms:W3CDTF">2024-05-27T12:14:00Z</dcterms:created>
  <dcterms:modified xsi:type="dcterms:W3CDTF">2024-05-27T12:15:00Z</dcterms:modified>
</cp:coreProperties>
</file>